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78BC" w14:textId="6353DA4A" w:rsidR="00AF11FC" w:rsidRDefault="00AF11FC" w:rsidP="00AF11FC">
      <w:pPr>
        <w:suppressAutoHyphens w:val="0"/>
        <w:kinsoku/>
        <w:wordWrap/>
        <w:overflowPunct/>
        <w:autoSpaceDE/>
        <w:autoSpaceDN/>
        <w:adjustRightInd/>
        <w:spacing w:line="718" w:lineRule="exact"/>
        <w:jc w:val="both"/>
        <w:rPr>
          <w:color w:val="000000"/>
          <w:sz w:val="28"/>
          <w:szCs w:val="28"/>
        </w:rPr>
      </w:pPr>
    </w:p>
    <w:p w14:paraId="22EA3322" w14:textId="0CA40D9F" w:rsidR="003077D8" w:rsidRDefault="003077D8" w:rsidP="00AF11FC">
      <w:pPr>
        <w:suppressAutoHyphens w:val="0"/>
        <w:kinsoku/>
        <w:wordWrap/>
        <w:overflowPunct/>
        <w:autoSpaceDE/>
        <w:autoSpaceDN/>
        <w:adjustRightInd/>
        <w:spacing w:line="718" w:lineRule="exact"/>
        <w:jc w:val="both"/>
        <w:rPr>
          <w:color w:val="000000"/>
          <w:sz w:val="28"/>
          <w:szCs w:val="28"/>
        </w:rPr>
      </w:pPr>
    </w:p>
    <w:p w14:paraId="0CAB549F" w14:textId="23DA12A8" w:rsidR="003077D8" w:rsidRDefault="003077D8" w:rsidP="00AF11FC">
      <w:pPr>
        <w:suppressAutoHyphens w:val="0"/>
        <w:kinsoku/>
        <w:wordWrap/>
        <w:overflowPunct/>
        <w:autoSpaceDE/>
        <w:autoSpaceDN/>
        <w:adjustRightInd/>
        <w:spacing w:line="718" w:lineRule="exact"/>
        <w:jc w:val="both"/>
        <w:rPr>
          <w:color w:val="000000"/>
          <w:sz w:val="28"/>
          <w:szCs w:val="28"/>
        </w:rPr>
      </w:pPr>
    </w:p>
    <w:p w14:paraId="000A8808" w14:textId="2F115BF2" w:rsidR="003077D8" w:rsidRDefault="003077D8" w:rsidP="00AF11FC">
      <w:pPr>
        <w:suppressAutoHyphens w:val="0"/>
        <w:kinsoku/>
        <w:wordWrap/>
        <w:overflowPunct/>
        <w:autoSpaceDE/>
        <w:autoSpaceDN/>
        <w:adjustRightInd/>
        <w:spacing w:line="718" w:lineRule="exact"/>
        <w:jc w:val="both"/>
        <w:rPr>
          <w:color w:val="000000"/>
          <w:sz w:val="28"/>
          <w:szCs w:val="28"/>
        </w:rPr>
      </w:pPr>
    </w:p>
    <w:p w14:paraId="48011FDE" w14:textId="77777777" w:rsidR="003077D8" w:rsidRDefault="003077D8" w:rsidP="00AF11FC">
      <w:pPr>
        <w:suppressAutoHyphens w:val="0"/>
        <w:kinsoku/>
        <w:wordWrap/>
        <w:overflowPunct/>
        <w:autoSpaceDE/>
        <w:autoSpaceDN/>
        <w:adjustRightInd/>
        <w:spacing w:line="718" w:lineRule="exact"/>
        <w:jc w:val="both"/>
        <w:rPr>
          <w:color w:val="000000"/>
          <w:sz w:val="28"/>
          <w:szCs w:val="28"/>
        </w:rPr>
      </w:pPr>
    </w:p>
    <w:p w14:paraId="14AC0EA5" w14:textId="33266740" w:rsidR="00AF11FC" w:rsidRDefault="003077D8" w:rsidP="00AF11FC">
      <w:pPr>
        <w:suppressAutoHyphens w:val="0"/>
        <w:kinsoku/>
        <w:wordWrap/>
        <w:overflowPunct/>
        <w:autoSpaceDE/>
        <w:autoSpaceDN/>
        <w:adjustRightInd/>
        <w:spacing w:line="718" w:lineRule="exact"/>
        <w:jc w:val="both"/>
        <w:rPr>
          <w:color w:val="000000"/>
          <w:sz w:val="28"/>
          <w:szCs w:val="28"/>
        </w:rPr>
      </w:pPr>
      <w:r>
        <w:rPr>
          <w:rFonts w:hint="eastAsia"/>
          <w:noProof/>
          <w:color w:val="000000"/>
          <w:sz w:val="28"/>
          <w:szCs w:val="28"/>
        </w:rPr>
        <w:t>＊＊＊＊＊＊＊＊＊＊＊＊＊＊＊＊＊＊＊＊＊＊＊＊＊＊＊＊＊</w:t>
      </w:r>
    </w:p>
    <w:p w14:paraId="0103BB5A" w14:textId="35C9568A" w:rsidR="00AF11FC" w:rsidRDefault="00AF11FC" w:rsidP="00AF11FC">
      <w:pPr>
        <w:suppressAutoHyphens w:val="0"/>
        <w:kinsoku/>
        <w:wordWrap/>
        <w:overflowPunct/>
        <w:autoSpaceDE/>
        <w:autoSpaceDN/>
        <w:adjustRightInd/>
        <w:spacing w:line="718" w:lineRule="exact"/>
        <w:ind w:firstLineChars="700" w:firstLine="1960"/>
        <w:jc w:val="both"/>
        <w:rPr>
          <w:color w:val="000000"/>
          <w:sz w:val="28"/>
          <w:szCs w:val="28"/>
        </w:rPr>
      </w:pPr>
      <w:r>
        <w:rPr>
          <w:rFonts w:hint="eastAsia"/>
          <w:color w:val="000000"/>
          <w:sz w:val="28"/>
          <w:szCs w:val="28"/>
        </w:rPr>
        <w:t>株式会社</w:t>
      </w:r>
      <w:r w:rsidR="00451EA4">
        <w:rPr>
          <w:rFonts w:hint="eastAsia"/>
          <w:color w:val="000000"/>
          <w:sz w:val="28"/>
          <w:szCs w:val="28"/>
        </w:rPr>
        <w:t>○○</w:t>
      </w:r>
      <w:r>
        <w:rPr>
          <w:rFonts w:hint="eastAsia"/>
          <w:color w:val="000000"/>
          <w:sz w:val="28"/>
          <w:szCs w:val="28"/>
        </w:rPr>
        <w:t xml:space="preserve">　　定款</w:t>
      </w:r>
    </w:p>
    <w:p w14:paraId="686BCFE3" w14:textId="74FA43A2" w:rsidR="00AF11FC" w:rsidRDefault="00AF11FC" w:rsidP="00AF11FC">
      <w:pPr>
        <w:suppressAutoHyphens w:val="0"/>
        <w:kinsoku/>
        <w:wordWrap/>
        <w:overflowPunct/>
        <w:autoSpaceDE/>
        <w:autoSpaceDN/>
        <w:adjustRightInd/>
        <w:spacing w:line="718" w:lineRule="exact"/>
        <w:jc w:val="both"/>
        <w:rPr>
          <w:color w:val="000000"/>
          <w:sz w:val="28"/>
          <w:szCs w:val="28"/>
        </w:rPr>
      </w:pPr>
      <w:r>
        <w:rPr>
          <w:rFonts w:hint="eastAsia"/>
          <w:color w:val="000000"/>
          <w:sz w:val="28"/>
          <w:szCs w:val="28"/>
        </w:rPr>
        <w:t>＊＊＊＊＊＊＊＊＊＊＊＊＊＊＊＊＊＊＊＊＊＊＊＊＊＊＊＊＊</w:t>
      </w:r>
    </w:p>
    <w:p w14:paraId="7B249E80"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53527A55" w14:textId="40019B35"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18AC15C0"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15D38949"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7CF45C42" w14:textId="6E305DAA"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508630AD" w14:textId="470648AB"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571EB092" w14:textId="4F68B2D2"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7EA0FDB3" w14:textId="0131ACF3"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69C48F90" w14:textId="07657884"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t xml:space="preserve">　　　　　　　　令和３年</w:t>
      </w:r>
      <w:r w:rsidR="001F137C">
        <w:rPr>
          <w:rFonts w:hint="eastAsia"/>
          <w:color w:val="000000"/>
          <w:sz w:val="28"/>
          <w:szCs w:val="28"/>
        </w:rPr>
        <w:t xml:space="preserve">　</w:t>
      </w:r>
      <w:r>
        <w:rPr>
          <w:rFonts w:hint="eastAsia"/>
          <w:color w:val="000000"/>
          <w:sz w:val="28"/>
          <w:szCs w:val="28"/>
        </w:rPr>
        <w:t xml:space="preserve">７月　</w:t>
      </w:r>
      <w:r w:rsidR="003D5106">
        <w:rPr>
          <w:rFonts w:hint="eastAsia"/>
          <w:color w:val="000000"/>
          <w:sz w:val="28"/>
          <w:szCs w:val="28"/>
        </w:rPr>
        <w:t>２</w:t>
      </w:r>
      <w:r w:rsidR="001F137C">
        <w:rPr>
          <w:rFonts w:hint="eastAsia"/>
          <w:color w:val="000000"/>
          <w:sz w:val="28"/>
          <w:szCs w:val="28"/>
        </w:rPr>
        <w:t>１</w:t>
      </w:r>
      <w:r>
        <w:rPr>
          <w:rFonts w:hint="eastAsia"/>
          <w:color w:val="000000"/>
          <w:sz w:val="28"/>
          <w:szCs w:val="28"/>
        </w:rPr>
        <w:t>日作成</w:t>
      </w:r>
    </w:p>
    <w:p w14:paraId="352BCEDE" w14:textId="2E735F68" w:rsidR="003077D8" w:rsidRPr="003077D8" w:rsidRDefault="003077D8"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t xml:space="preserve">　　　　　　　</w:t>
      </w:r>
      <w:r w:rsidR="003D5106">
        <w:rPr>
          <w:rFonts w:hint="eastAsia"/>
          <w:color w:val="000000"/>
          <w:sz w:val="28"/>
          <w:szCs w:val="28"/>
        </w:rPr>
        <w:t xml:space="preserve">　</w:t>
      </w:r>
      <w:r>
        <w:rPr>
          <w:rFonts w:hint="eastAsia"/>
          <w:color w:val="000000"/>
          <w:sz w:val="28"/>
          <w:szCs w:val="28"/>
        </w:rPr>
        <w:t xml:space="preserve">令和３年　８月　</w:t>
      </w:r>
      <w:r w:rsidR="001F137C">
        <w:rPr>
          <w:rFonts w:hint="eastAsia"/>
          <w:color w:val="000000"/>
          <w:sz w:val="28"/>
          <w:szCs w:val="28"/>
        </w:rPr>
        <w:t xml:space="preserve">　</w:t>
      </w:r>
      <w:r>
        <w:rPr>
          <w:rFonts w:hint="eastAsia"/>
          <w:color w:val="000000"/>
          <w:sz w:val="28"/>
          <w:szCs w:val="28"/>
        </w:rPr>
        <w:t>２日設立</w:t>
      </w:r>
    </w:p>
    <w:p w14:paraId="10D49CB9" w14:textId="7D831561" w:rsidR="00E76CFE" w:rsidRPr="00F45197" w:rsidRDefault="00E76CFE"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lastRenderedPageBreak/>
        <w:t>株式会社</w:t>
      </w:r>
      <w:r w:rsidR="00451EA4">
        <w:rPr>
          <w:rFonts w:hint="eastAsia"/>
          <w:color w:val="000000"/>
          <w:sz w:val="28"/>
          <w:szCs w:val="28"/>
        </w:rPr>
        <w:t>○○</w:t>
      </w:r>
      <w:r w:rsidR="00F45197">
        <w:rPr>
          <w:rFonts w:hint="eastAsia"/>
          <w:color w:val="000000"/>
          <w:sz w:val="28"/>
          <w:szCs w:val="28"/>
        </w:rPr>
        <w:t xml:space="preserve">　</w:t>
      </w:r>
      <w:r>
        <w:rPr>
          <w:rFonts w:hint="eastAsia"/>
          <w:color w:val="000000"/>
          <w:sz w:val="28"/>
          <w:szCs w:val="28"/>
        </w:rPr>
        <w:t>定款</w:t>
      </w:r>
    </w:p>
    <w:p w14:paraId="478D2F0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0E515CB6" w14:textId="169BE06F" w:rsidR="00E76CFE" w:rsidRPr="009C4B89" w:rsidRDefault="00E76CFE" w:rsidP="009C4B89">
      <w:pPr>
        <w:pStyle w:val="a7"/>
        <w:numPr>
          <w:ilvl w:val="0"/>
          <w:numId w:val="4"/>
        </w:numPr>
        <w:suppressAutoHyphens w:val="0"/>
        <w:kinsoku/>
        <w:wordWrap/>
        <w:overflowPunct/>
        <w:autoSpaceDE/>
        <w:autoSpaceDN/>
        <w:adjustRightInd/>
        <w:ind w:leftChars="0"/>
        <w:jc w:val="both"/>
        <w:rPr>
          <w:color w:val="000000"/>
        </w:rPr>
      </w:pPr>
      <w:r w:rsidRPr="009C4B89">
        <w:rPr>
          <w:rFonts w:hint="eastAsia"/>
          <w:color w:val="000000"/>
        </w:rPr>
        <w:t>総　則</w:t>
      </w:r>
    </w:p>
    <w:p w14:paraId="5E9BB5D7" w14:textId="77777777" w:rsidR="009C4B89" w:rsidRPr="009C4B89" w:rsidRDefault="009C4B89" w:rsidP="009C4B89">
      <w:pPr>
        <w:pStyle w:val="a7"/>
        <w:suppressAutoHyphens w:val="0"/>
        <w:kinsoku/>
        <w:wordWrap/>
        <w:overflowPunct/>
        <w:autoSpaceDE/>
        <w:autoSpaceDN/>
        <w:adjustRightInd/>
        <w:ind w:leftChars="0" w:left="2634"/>
        <w:jc w:val="both"/>
        <w:rPr>
          <w:rFonts w:ascii="ＭＳ 明朝" w:hAnsi="Times New Roman" w:cs="Times New Roman"/>
          <w:color w:val="000000"/>
        </w:rPr>
      </w:pPr>
    </w:p>
    <w:p w14:paraId="625E64B1"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（商号）</w:t>
      </w:r>
    </w:p>
    <w:p w14:paraId="5A49CB71" w14:textId="4A8C514B" w:rsidR="00E76CFE" w:rsidRPr="009C4B89" w:rsidRDefault="00E76CFE" w:rsidP="009C4B89">
      <w:pPr>
        <w:pStyle w:val="a7"/>
        <w:numPr>
          <w:ilvl w:val="0"/>
          <w:numId w:val="3"/>
        </w:numPr>
        <w:suppressAutoHyphens w:val="0"/>
        <w:kinsoku/>
        <w:wordWrap/>
        <w:overflowPunct/>
        <w:autoSpaceDE/>
        <w:autoSpaceDN/>
        <w:adjustRightInd/>
        <w:ind w:leftChars="0"/>
        <w:jc w:val="both"/>
        <w:rPr>
          <w:color w:val="000000"/>
        </w:rPr>
      </w:pPr>
      <w:r w:rsidRPr="009C4B89">
        <w:rPr>
          <w:rFonts w:hint="eastAsia"/>
          <w:color w:val="000000"/>
        </w:rPr>
        <w:t>当会社は、株式会社</w:t>
      </w:r>
      <w:r w:rsidR="00451EA4">
        <w:rPr>
          <w:rFonts w:hint="eastAsia"/>
          <w:color w:val="000000"/>
        </w:rPr>
        <w:t>○○</w:t>
      </w:r>
      <w:r w:rsidRPr="009C4B89">
        <w:rPr>
          <w:rFonts w:hint="eastAsia"/>
          <w:color w:val="000000"/>
        </w:rPr>
        <w:t>と称する。</w:t>
      </w:r>
    </w:p>
    <w:p w14:paraId="6E77BF0B" w14:textId="77777777" w:rsidR="009C4B89" w:rsidRPr="009C4B89" w:rsidRDefault="009C4B89" w:rsidP="009C4B89">
      <w:pPr>
        <w:pStyle w:val="a7"/>
        <w:suppressAutoHyphens w:val="0"/>
        <w:kinsoku/>
        <w:wordWrap/>
        <w:overflowPunct/>
        <w:autoSpaceDE/>
        <w:autoSpaceDN/>
        <w:adjustRightInd/>
        <w:ind w:leftChars="0" w:left="960"/>
        <w:jc w:val="both"/>
        <w:rPr>
          <w:rFonts w:ascii="ＭＳ 明朝" w:hAnsi="Times New Roman" w:cs="Times New Roman"/>
          <w:color w:val="000000"/>
        </w:rPr>
      </w:pPr>
    </w:p>
    <w:p w14:paraId="3CCF0235" w14:textId="6C946EFD" w:rsidR="009C4B89" w:rsidRPr="009C4B89" w:rsidRDefault="00E76CFE" w:rsidP="00E76CFE">
      <w:pPr>
        <w:suppressAutoHyphens w:val="0"/>
        <w:kinsoku/>
        <w:wordWrap/>
        <w:overflowPunct/>
        <w:autoSpaceDE/>
        <w:autoSpaceDN/>
        <w:adjustRightInd/>
        <w:jc w:val="both"/>
        <w:rPr>
          <w:color w:val="000000"/>
        </w:rPr>
      </w:pPr>
      <w:r>
        <w:rPr>
          <w:rFonts w:hint="eastAsia"/>
          <w:color w:val="000000"/>
        </w:rPr>
        <w:t>（目的）</w:t>
      </w:r>
    </w:p>
    <w:p w14:paraId="3618352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第２条　当会社は、次の事業を行うことを目的とする。</w:t>
      </w:r>
    </w:p>
    <w:p w14:paraId="59BB4F5D" w14:textId="2C4F7AA9" w:rsidR="00E76CFE" w:rsidRPr="003D3038" w:rsidRDefault="00E76CF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sidRPr="00F45197">
        <w:rPr>
          <w:rFonts w:hint="eastAsia"/>
          <w:color w:val="000000"/>
        </w:rPr>
        <w:t xml:space="preserve">　</w:t>
      </w:r>
      <w:r w:rsidR="00D829B2">
        <w:rPr>
          <w:rFonts w:hint="eastAsia"/>
          <w:color w:val="000000"/>
        </w:rPr>
        <w:t>記帳・事務代行業</w:t>
      </w:r>
    </w:p>
    <w:p w14:paraId="17D3A6C9" w14:textId="62E69A8A" w:rsidR="00D829B2" w:rsidRPr="00A82C4E"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ホームページ</w:t>
      </w:r>
      <w:r w:rsidR="00E3350B">
        <w:rPr>
          <w:rFonts w:hint="eastAsia"/>
          <w:color w:val="000000"/>
        </w:rPr>
        <w:t>・ブログ</w:t>
      </w:r>
      <w:r>
        <w:rPr>
          <w:color w:val="000000"/>
        </w:rPr>
        <w:t>制作</w:t>
      </w:r>
      <w:r w:rsidR="00A82C4E">
        <w:rPr>
          <w:rFonts w:hint="eastAsia"/>
          <w:color w:val="000000"/>
        </w:rPr>
        <w:t>業</w:t>
      </w:r>
    </w:p>
    <w:p w14:paraId="02D9BABA" w14:textId="28F569C8" w:rsidR="009908FD" w:rsidRPr="009908FD" w:rsidRDefault="00E76CF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sidRPr="00F45197">
        <w:rPr>
          <w:rFonts w:hint="eastAsia"/>
          <w:color w:val="000000"/>
        </w:rPr>
        <w:t xml:space="preserve">　</w:t>
      </w:r>
      <w:r w:rsidR="00D829B2">
        <w:rPr>
          <w:rFonts w:hint="eastAsia"/>
          <w:color w:val="000000"/>
        </w:rPr>
        <w:t>コンピューターシステム・ソフトウエア開発及び販売業</w:t>
      </w:r>
    </w:p>
    <w:p w14:paraId="2B313268" w14:textId="0DAF729C" w:rsidR="00D829B2" w:rsidRPr="00D829B2" w:rsidRDefault="009908FD"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829B2">
        <w:rPr>
          <w:rFonts w:hint="eastAsia"/>
          <w:color w:val="000000"/>
        </w:rPr>
        <w:t>ファイナンシャル</w:t>
      </w:r>
      <w:r w:rsidR="00EE4797">
        <w:rPr>
          <w:rFonts w:hint="eastAsia"/>
          <w:color w:val="000000"/>
        </w:rPr>
        <w:t>・</w:t>
      </w:r>
      <w:r w:rsidR="00D829B2">
        <w:rPr>
          <w:rFonts w:hint="eastAsia"/>
          <w:color w:val="000000"/>
        </w:rPr>
        <w:t>プランニング業</w:t>
      </w:r>
    </w:p>
    <w:p w14:paraId="01E07FDA" w14:textId="0F48B67F" w:rsidR="00E76CFE" w:rsidRPr="00081099"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w:t>
      </w:r>
      <w:r w:rsidR="00A82C4E">
        <w:rPr>
          <w:rFonts w:hint="eastAsia"/>
          <w:color w:val="000000"/>
        </w:rPr>
        <w:t>起業・</w:t>
      </w:r>
      <w:r>
        <w:rPr>
          <w:color w:val="000000"/>
        </w:rPr>
        <w:t>経営コンサルタント業</w:t>
      </w:r>
    </w:p>
    <w:p w14:paraId="738DE500" w14:textId="3A7A916C" w:rsidR="00081099" w:rsidRPr="00081099" w:rsidRDefault="00081099" w:rsidP="00081099">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各種イベント・セミナーの企画及び運営</w:t>
      </w:r>
    </w:p>
    <w:p w14:paraId="10B2D12B" w14:textId="678619D6" w:rsidR="00A82C4E" w:rsidRPr="00590671" w:rsidRDefault="00A82C4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電子商取引業（イーコマース）</w:t>
      </w:r>
    </w:p>
    <w:p w14:paraId="6E069159" w14:textId="629C2881" w:rsidR="00590671" w:rsidRPr="004B0B41" w:rsidRDefault="00590671"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E024C">
        <w:rPr>
          <w:rFonts w:hint="eastAsia"/>
          <w:color w:val="000000"/>
        </w:rPr>
        <w:t>書籍その他印刷物及び電子出版物の企画及び販売</w:t>
      </w:r>
    </w:p>
    <w:p w14:paraId="05C7B193" w14:textId="01BCE31A" w:rsidR="004B0B41" w:rsidRPr="00081099" w:rsidRDefault="004B0B41"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宣伝・広告事業</w:t>
      </w:r>
    </w:p>
    <w:p w14:paraId="466108BA" w14:textId="26566A5F" w:rsidR="00081099" w:rsidRPr="00081099" w:rsidRDefault="00081099"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営業代行業</w:t>
      </w:r>
    </w:p>
    <w:p w14:paraId="5C3B732F" w14:textId="584FFA78" w:rsidR="00081099" w:rsidRPr="004B0B41" w:rsidRDefault="00081099"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日用雑貨、事務機器などの販売及び各種商材代理販売</w:t>
      </w:r>
    </w:p>
    <w:p w14:paraId="2C3C2CB7" w14:textId="681C6C8D" w:rsidR="003D3038" w:rsidRPr="00D829B2" w:rsidRDefault="003D3038"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081099">
        <w:rPr>
          <w:rFonts w:hint="eastAsia"/>
          <w:color w:val="000000"/>
        </w:rPr>
        <w:t>商品の輸出入及び販売</w:t>
      </w:r>
    </w:p>
    <w:p w14:paraId="79C2EA61" w14:textId="64266C24" w:rsidR="00D829B2" w:rsidRPr="0000445F"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古物</w:t>
      </w:r>
      <w:r w:rsidR="0000445F">
        <w:rPr>
          <w:rFonts w:hint="eastAsia"/>
          <w:color w:val="000000"/>
        </w:rPr>
        <w:t>営業法に基づく古物</w:t>
      </w:r>
      <w:r w:rsidR="00896B87">
        <w:rPr>
          <w:rFonts w:hint="eastAsia"/>
          <w:color w:val="000000"/>
        </w:rPr>
        <w:t>商</w:t>
      </w:r>
      <w:r w:rsidR="00437489">
        <w:rPr>
          <w:rFonts w:hint="eastAsia"/>
          <w:color w:val="000000"/>
        </w:rPr>
        <w:t>、中古品の販売及び買取</w:t>
      </w:r>
    </w:p>
    <w:p w14:paraId="63D70C1F" w14:textId="69F45BE6" w:rsidR="0000445F" w:rsidRPr="00081099" w:rsidRDefault="0000445F" w:rsidP="00081099">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081099">
        <w:rPr>
          <w:rFonts w:hint="eastAsia"/>
          <w:color w:val="000000"/>
        </w:rPr>
        <w:t>有価証券の取得、売却、保有及び運用</w:t>
      </w:r>
    </w:p>
    <w:p w14:paraId="218C51E8" w14:textId="7636847A" w:rsidR="0000445F" w:rsidRPr="00612E67" w:rsidRDefault="00F45197" w:rsidP="00612E6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829B2">
        <w:rPr>
          <w:rFonts w:hint="eastAsia"/>
          <w:color w:val="000000"/>
        </w:rPr>
        <w:t>宅地建物取引業</w:t>
      </w:r>
    </w:p>
    <w:p w14:paraId="33AF0BFC" w14:textId="48F8BD76" w:rsidR="00D829B2" w:rsidRPr="009908FD"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不動産の売買、</w:t>
      </w:r>
      <w:r w:rsidR="00DE024C">
        <w:rPr>
          <w:rFonts w:hint="eastAsia"/>
          <w:color w:val="000000"/>
        </w:rPr>
        <w:t>仲介、斡旋、</w:t>
      </w:r>
      <w:r>
        <w:rPr>
          <w:color w:val="000000"/>
        </w:rPr>
        <w:t>賃貸</w:t>
      </w:r>
      <w:r w:rsidR="00DE024C">
        <w:rPr>
          <w:rFonts w:hint="eastAsia"/>
          <w:color w:val="000000"/>
        </w:rPr>
        <w:t>及び</w:t>
      </w:r>
      <w:r>
        <w:rPr>
          <w:color w:val="000000"/>
        </w:rPr>
        <w:t>管理</w:t>
      </w:r>
    </w:p>
    <w:p w14:paraId="031ADD88" w14:textId="3E822C78" w:rsidR="003D3038" w:rsidRPr="003D3038" w:rsidRDefault="009908FD" w:rsidP="00DE024C">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E024C">
        <w:rPr>
          <w:rFonts w:hint="eastAsia"/>
          <w:color w:val="000000"/>
        </w:rPr>
        <w:t>不動産の割賦販売業</w:t>
      </w:r>
    </w:p>
    <w:p w14:paraId="67731A6A" w14:textId="1B8B3A83" w:rsidR="00F45197" w:rsidRPr="003D3038" w:rsidRDefault="00D829B2" w:rsidP="003D3038">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w:t>
      </w:r>
      <w:r w:rsidR="00FC7A77">
        <w:rPr>
          <w:rFonts w:hint="eastAsia"/>
          <w:color w:val="000000"/>
        </w:rPr>
        <w:t>前各号に附帯又は関連する一切の事業</w:t>
      </w:r>
    </w:p>
    <w:p w14:paraId="20763271" w14:textId="47507527" w:rsidR="009C4B89" w:rsidRPr="00F45197" w:rsidRDefault="009C4B89" w:rsidP="00FC7A77">
      <w:pPr>
        <w:pStyle w:val="a7"/>
        <w:suppressAutoHyphens w:val="0"/>
        <w:kinsoku/>
        <w:wordWrap/>
        <w:overflowPunct/>
        <w:autoSpaceDE/>
        <w:autoSpaceDN/>
        <w:adjustRightInd/>
        <w:ind w:leftChars="0"/>
        <w:jc w:val="both"/>
        <w:rPr>
          <w:rFonts w:ascii="ＭＳ 明朝" w:hAnsi="Times New Roman" w:cs="Times New Roman"/>
          <w:color w:val="000000"/>
        </w:rPr>
      </w:pPr>
    </w:p>
    <w:p w14:paraId="1C95723D" w14:textId="37BC7484" w:rsidR="00E76CFE" w:rsidRDefault="00E76CFE" w:rsidP="009C4B89">
      <w:pPr>
        <w:suppressAutoHyphens w:val="0"/>
        <w:kinsoku/>
        <w:wordWrap/>
        <w:overflowPunct/>
        <w:autoSpaceDE/>
        <w:autoSpaceDN/>
        <w:adjustRightInd/>
        <w:jc w:val="both"/>
        <w:rPr>
          <w:rFonts w:ascii="ＭＳ 明朝" w:hAnsi="Times New Roman" w:cs="Times New Roman"/>
          <w:color w:val="000000"/>
        </w:rPr>
      </w:pPr>
    </w:p>
    <w:p w14:paraId="2C4C4FCD"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（本店所在地）</w:t>
      </w:r>
    </w:p>
    <w:p w14:paraId="069E3A73" w14:textId="1FE66974" w:rsidR="00E76CFE" w:rsidRPr="009C4B89" w:rsidRDefault="00E76CFE" w:rsidP="00164C18">
      <w:pPr>
        <w:pStyle w:val="a7"/>
        <w:numPr>
          <w:ilvl w:val="0"/>
          <w:numId w:val="8"/>
        </w:numPr>
        <w:suppressAutoHyphens w:val="0"/>
        <w:kinsoku/>
        <w:wordWrap/>
        <w:overflowPunct/>
        <w:autoSpaceDE/>
        <w:autoSpaceDN/>
        <w:adjustRightInd/>
        <w:ind w:leftChars="0"/>
        <w:jc w:val="both"/>
        <w:rPr>
          <w:color w:val="000000"/>
        </w:rPr>
      </w:pPr>
      <w:r w:rsidRPr="009C4B89">
        <w:rPr>
          <w:rFonts w:hint="eastAsia"/>
          <w:color w:val="000000"/>
        </w:rPr>
        <w:t>当会社は、本店を</w:t>
      </w:r>
      <w:r w:rsidR="00451EA4">
        <w:rPr>
          <w:rFonts w:hint="eastAsia"/>
          <w:color w:val="000000"/>
        </w:rPr>
        <w:t>○○</w:t>
      </w:r>
      <w:r w:rsidR="009C4B89" w:rsidRPr="009C4B89">
        <w:rPr>
          <w:rFonts w:hint="eastAsia"/>
          <w:color w:val="000000"/>
        </w:rPr>
        <w:t>県</w:t>
      </w:r>
      <w:r w:rsidR="00451EA4">
        <w:rPr>
          <w:rFonts w:hint="eastAsia"/>
          <w:color w:val="000000"/>
        </w:rPr>
        <w:t>○○</w:t>
      </w:r>
      <w:r w:rsidR="009C4B89" w:rsidRPr="009C4B89">
        <w:rPr>
          <w:rFonts w:hint="eastAsia"/>
          <w:color w:val="000000"/>
        </w:rPr>
        <w:t>市</w:t>
      </w:r>
      <w:r w:rsidRPr="009C4B89">
        <w:rPr>
          <w:rFonts w:hint="eastAsia"/>
          <w:color w:val="000000"/>
        </w:rPr>
        <w:t>に置く。</w:t>
      </w:r>
    </w:p>
    <w:p w14:paraId="11A90507" w14:textId="77777777" w:rsidR="009C4B89" w:rsidRPr="003077D8" w:rsidRDefault="009C4B89" w:rsidP="009C4B89">
      <w:pPr>
        <w:pStyle w:val="a7"/>
        <w:suppressAutoHyphens w:val="0"/>
        <w:kinsoku/>
        <w:wordWrap/>
        <w:overflowPunct/>
        <w:autoSpaceDE/>
        <w:autoSpaceDN/>
        <w:adjustRightInd/>
        <w:ind w:leftChars="0" w:left="960"/>
        <w:jc w:val="both"/>
        <w:rPr>
          <w:rFonts w:ascii="ＭＳ 明朝" w:hAnsi="Times New Roman" w:cs="Times New Roman"/>
          <w:color w:val="000000"/>
        </w:rPr>
      </w:pPr>
    </w:p>
    <w:p w14:paraId="7F35127C"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（公告方法）</w:t>
      </w:r>
    </w:p>
    <w:p w14:paraId="32130E8B"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第４条　当会社の公告は、官報に掲載する方法により行う。</w:t>
      </w:r>
    </w:p>
    <w:p w14:paraId="2021A8C4" w14:textId="45B1AD19"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4C4A712C"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46541882" w14:textId="51DADC4C" w:rsidR="00E76CFE" w:rsidRDefault="00E76CFE" w:rsidP="00E76CFE">
      <w:pPr>
        <w:suppressAutoHyphens w:val="0"/>
        <w:kinsoku/>
        <w:wordWrap/>
        <w:overflowPunct/>
        <w:autoSpaceDE/>
        <w:autoSpaceDN/>
        <w:adjustRightInd/>
        <w:ind w:firstLine="1674"/>
        <w:jc w:val="both"/>
        <w:rPr>
          <w:color w:val="000000"/>
        </w:rPr>
      </w:pPr>
      <w:r>
        <w:rPr>
          <w:rFonts w:hint="eastAsia"/>
          <w:color w:val="000000"/>
        </w:rPr>
        <w:t>第２章　株　式</w:t>
      </w:r>
    </w:p>
    <w:p w14:paraId="54422E78" w14:textId="77777777" w:rsidR="009C4B89" w:rsidRDefault="009C4B89" w:rsidP="00E76CFE">
      <w:pPr>
        <w:suppressAutoHyphens w:val="0"/>
        <w:kinsoku/>
        <w:wordWrap/>
        <w:overflowPunct/>
        <w:autoSpaceDE/>
        <w:autoSpaceDN/>
        <w:adjustRightInd/>
        <w:ind w:firstLine="1674"/>
        <w:jc w:val="both"/>
        <w:rPr>
          <w:rFonts w:ascii="ＭＳ 明朝" w:hAnsi="Times New Roman" w:cs="Times New Roman"/>
          <w:color w:val="000000"/>
        </w:rPr>
      </w:pPr>
    </w:p>
    <w:p w14:paraId="233CFAA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（発行可能株式総数）</w:t>
      </w:r>
    </w:p>
    <w:p w14:paraId="7567F6A9" w14:textId="6615B315" w:rsidR="00E76CFE" w:rsidRDefault="00E76CFE" w:rsidP="00E76CFE">
      <w:pPr>
        <w:suppressAutoHyphens w:val="0"/>
        <w:kinsoku/>
        <w:wordWrap/>
        <w:overflowPunct/>
        <w:autoSpaceDE/>
        <w:autoSpaceDN/>
        <w:adjustRightInd/>
        <w:jc w:val="both"/>
        <w:rPr>
          <w:color w:val="000000"/>
        </w:rPr>
      </w:pPr>
      <w:r>
        <w:rPr>
          <w:rFonts w:hint="eastAsia"/>
          <w:color w:val="000000"/>
        </w:rPr>
        <w:t>第５条　当会社の発行可能株式総数は、</w:t>
      </w:r>
      <w:r w:rsidR="0008454C">
        <w:rPr>
          <w:rFonts w:hint="eastAsia"/>
          <w:color w:val="000000"/>
        </w:rPr>
        <w:t>１０</w:t>
      </w:r>
      <w:r w:rsidR="003B6F71">
        <w:rPr>
          <w:rFonts w:hint="eastAsia"/>
          <w:color w:val="000000"/>
        </w:rPr>
        <w:t>０</w:t>
      </w:r>
      <w:r>
        <w:rPr>
          <w:rFonts w:hint="eastAsia"/>
          <w:color w:val="000000"/>
        </w:rPr>
        <w:t>０株とする。</w:t>
      </w:r>
    </w:p>
    <w:p w14:paraId="60A82784"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306E9B1F"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（株券の不発行）</w:t>
      </w:r>
    </w:p>
    <w:p w14:paraId="1E41B321" w14:textId="2E00DEDA" w:rsidR="00E76CFE" w:rsidRDefault="00E76CFE" w:rsidP="00E76CFE">
      <w:pPr>
        <w:suppressAutoHyphens w:val="0"/>
        <w:kinsoku/>
        <w:wordWrap/>
        <w:overflowPunct/>
        <w:autoSpaceDE/>
        <w:autoSpaceDN/>
        <w:adjustRightInd/>
        <w:jc w:val="both"/>
        <w:rPr>
          <w:color w:val="000000"/>
        </w:rPr>
      </w:pPr>
      <w:r>
        <w:rPr>
          <w:rFonts w:hint="eastAsia"/>
          <w:color w:val="000000"/>
        </w:rPr>
        <w:t>第６条　当会社の発行する株式については、株券を発行しない。</w:t>
      </w:r>
    </w:p>
    <w:p w14:paraId="72721A3F"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5981BBAC"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（株式の譲渡制限）</w:t>
      </w:r>
    </w:p>
    <w:p w14:paraId="6109A8A6" w14:textId="211F9618" w:rsidR="00E76CFE" w:rsidRPr="003B6F71" w:rsidRDefault="00E76CFE" w:rsidP="003B6F71">
      <w:pPr>
        <w:suppressAutoHyphens w:val="0"/>
        <w:kinsoku/>
        <w:wordWrap/>
        <w:overflowPunct/>
        <w:autoSpaceDE/>
        <w:autoSpaceDN/>
        <w:adjustRightInd/>
        <w:ind w:left="478" w:hanging="478"/>
        <w:jc w:val="both"/>
        <w:rPr>
          <w:color w:val="000000"/>
        </w:rPr>
      </w:pPr>
      <w:r>
        <w:rPr>
          <w:rFonts w:hint="eastAsia"/>
          <w:color w:val="000000"/>
        </w:rPr>
        <w:t>第７条　当会社の発行する株式の譲渡による取得については、取締役の承認を受けなければならない。ただし、当会社の株主に譲渡する場合には、承認をしたものとみなす。</w:t>
      </w:r>
    </w:p>
    <w:p w14:paraId="46585495" w14:textId="77777777" w:rsidR="009C4B89" w:rsidRDefault="009C4B89" w:rsidP="00E76CFE">
      <w:pPr>
        <w:suppressAutoHyphens w:val="0"/>
        <w:kinsoku/>
        <w:wordWrap/>
        <w:overflowPunct/>
        <w:autoSpaceDE/>
        <w:autoSpaceDN/>
        <w:adjustRightInd/>
        <w:jc w:val="both"/>
        <w:rPr>
          <w:color w:val="000000"/>
        </w:rPr>
      </w:pPr>
    </w:p>
    <w:p w14:paraId="4A97C91D" w14:textId="1E65E6EA"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（基準日）</w:t>
      </w:r>
    </w:p>
    <w:p w14:paraId="3C0B2B16" w14:textId="6E28DAD4"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第８条　当会社は、毎年</w:t>
      </w:r>
      <w:r w:rsidR="009C4B89">
        <w:rPr>
          <w:rFonts w:hint="eastAsia"/>
          <w:color w:val="000000"/>
        </w:rPr>
        <w:t>７</w:t>
      </w:r>
      <w:r>
        <w:rPr>
          <w:rFonts w:hint="eastAsia"/>
          <w:color w:val="000000"/>
        </w:rPr>
        <w:t>月末日の最終の株主名簿に記載又は記録された議決権を有する株主をもって、その事業年度に関する定時株主総会において権利を行使することができる株主とする。</w:t>
      </w:r>
    </w:p>
    <w:p w14:paraId="1380C4C2" w14:textId="305FDF2B" w:rsidR="00E76CFE" w:rsidRDefault="00E76CFE" w:rsidP="00E76CFE">
      <w:pPr>
        <w:suppressAutoHyphens w:val="0"/>
        <w:kinsoku/>
        <w:wordWrap/>
        <w:overflowPunct/>
        <w:autoSpaceDE/>
        <w:autoSpaceDN/>
        <w:adjustRightInd/>
        <w:ind w:left="478" w:hanging="240"/>
        <w:jc w:val="both"/>
        <w:rPr>
          <w:color w:val="000000"/>
        </w:rPr>
      </w:pPr>
      <w:r>
        <w:rPr>
          <w:rFonts w:hint="eastAsia"/>
          <w:color w:val="000000"/>
        </w:rPr>
        <w:t>２　前項のほか、必要があるときは、あらかじめ公告して、一定の日の最終の株主名簿に記載又は記録されている株主又は登録株式質権者をもって、その権利を行使することができる株主又は登録株式質権者とすることができる。</w:t>
      </w:r>
    </w:p>
    <w:p w14:paraId="69013AAD" w14:textId="77777777" w:rsidR="009C4B89" w:rsidRDefault="009C4B89" w:rsidP="00E76CFE">
      <w:pPr>
        <w:suppressAutoHyphens w:val="0"/>
        <w:kinsoku/>
        <w:wordWrap/>
        <w:overflowPunct/>
        <w:autoSpaceDE/>
        <w:autoSpaceDN/>
        <w:adjustRightInd/>
        <w:ind w:left="478" w:hanging="240"/>
        <w:jc w:val="both"/>
        <w:rPr>
          <w:rFonts w:ascii="ＭＳ 明朝" w:hAnsi="Times New Roman" w:cs="Times New Roman"/>
          <w:color w:val="000000"/>
        </w:rPr>
      </w:pPr>
    </w:p>
    <w:p w14:paraId="4E09112E"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（株主の住所等の届出）</w:t>
      </w:r>
    </w:p>
    <w:p w14:paraId="4CE4EF39"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第９条　当会社の株主及び登録株式質権者又はそれらの法定代理人は、当会社所定の書式により、住所、氏名及び印鑑を当会社に届け出なければならない。</w:t>
      </w:r>
    </w:p>
    <w:p w14:paraId="05BA2B90" w14:textId="77777777" w:rsidR="00E76CFE" w:rsidRDefault="00E76CFE" w:rsidP="00E76CFE">
      <w:pPr>
        <w:suppressAutoHyphens w:val="0"/>
        <w:kinsoku/>
        <w:wordWrap/>
        <w:overflowPunct/>
        <w:autoSpaceDE/>
        <w:autoSpaceDN/>
        <w:adjustRightInd/>
        <w:ind w:left="240"/>
        <w:jc w:val="both"/>
        <w:rPr>
          <w:rFonts w:ascii="ＭＳ 明朝" w:hAnsi="Times New Roman" w:cs="Times New Roman"/>
          <w:color w:val="000000"/>
        </w:rPr>
      </w:pPr>
      <w:r>
        <w:rPr>
          <w:rFonts w:hint="eastAsia"/>
          <w:color w:val="000000"/>
        </w:rPr>
        <w:t>２　前項の届出事項を変更したときも、同様とする。</w:t>
      </w:r>
    </w:p>
    <w:p w14:paraId="5225DC39" w14:textId="6F34F8AE"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5E351263"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117E574B" w14:textId="1835AAD7" w:rsidR="00E76CFE" w:rsidRPr="009C4B89" w:rsidRDefault="00E76CFE" w:rsidP="0028001E">
      <w:pPr>
        <w:pStyle w:val="a7"/>
        <w:numPr>
          <w:ilvl w:val="0"/>
          <w:numId w:val="6"/>
        </w:numPr>
        <w:suppressAutoHyphens w:val="0"/>
        <w:kinsoku/>
        <w:wordWrap/>
        <w:overflowPunct/>
        <w:autoSpaceDE/>
        <w:autoSpaceDN/>
        <w:adjustRightInd/>
        <w:ind w:leftChars="0"/>
        <w:jc w:val="both"/>
        <w:rPr>
          <w:color w:val="000000"/>
        </w:rPr>
      </w:pPr>
      <w:r w:rsidRPr="009C4B89">
        <w:rPr>
          <w:rFonts w:hint="eastAsia"/>
          <w:color w:val="000000"/>
        </w:rPr>
        <w:t>株主総会</w:t>
      </w:r>
    </w:p>
    <w:p w14:paraId="24DB9D7E" w14:textId="77777777" w:rsidR="009C4B89" w:rsidRPr="009C4B89" w:rsidRDefault="009C4B89" w:rsidP="009C4B89">
      <w:pPr>
        <w:suppressAutoHyphens w:val="0"/>
        <w:kinsoku/>
        <w:wordWrap/>
        <w:overflowPunct/>
        <w:autoSpaceDE/>
        <w:autoSpaceDN/>
        <w:adjustRightInd/>
        <w:ind w:left="1674"/>
        <w:jc w:val="both"/>
        <w:rPr>
          <w:rFonts w:ascii="ＭＳ 明朝" w:hAnsi="Times New Roman" w:cs="Times New Roman"/>
          <w:color w:val="000000"/>
        </w:rPr>
      </w:pPr>
    </w:p>
    <w:p w14:paraId="36E790E5"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（招集時期）</w:t>
      </w:r>
    </w:p>
    <w:p w14:paraId="6CAE60F4" w14:textId="74417A21"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第１０条　当会社の定時株主総会は、毎事業年度末日の翌日から３か月以内に招集し、臨時株主総会は、必要がある場合に随時これを招集する。</w:t>
      </w:r>
    </w:p>
    <w:p w14:paraId="0EF7417F"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78CA6095"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（招集権者）</w:t>
      </w:r>
    </w:p>
    <w:p w14:paraId="06E81C5C" w14:textId="5272E760"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lastRenderedPageBreak/>
        <w:t>第１１条　株主総会は、法令に別段の定めがある場合を除き、取締役</w:t>
      </w:r>
      <w:r w:rsidR="0008454C">
        <w:rPr>
          <w:rFonts w:hint="eastAsia"/>
          <w:color w:val="000000"/>
        </w:rPr>
        <w:t>社長</w:t>
      </w:r>
      <w:r>
        <w:rPr>
          <w:rFonts w:hint="eastAsia"/>
          <w:color w:val="000000"/>
        </w:rPr>
        <w:t>が招集する。</w:t>
      </w:r>
    </w:p>
    <w:p w14:paraId="76FC4026" w14:textId="77777777" w:rsidR="009C4B89" w:rsidRDefault="009C4B89" w:rsidP="00E76CFE">
      <w:pPr>
        <w:suppressAutoHyphens w:val="0"/>
        <w:kinsoku/>
        <w:wordWrap/>
        <w:overflowPunct/>
        <w:autoSpaceDE/>
        <w:autoSpaceDN/>
        <w:adjustRightInd/>
        <w:jc w:val="both"/>
        <w:rPr>
          <w:color w:val="000000"/>
        </w:rPr>
      </w:pPr>
    </w:p>
    <w:p w14:paraId="11949C03" w14:textId="3E986234"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（招集通知）</w:t>
      </w:r>
    </w:p>
    <w:p w14:paraId="0D31E779"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第１２条　株主総会の招集通知は、当該株主総会で議決権を行使することができる株主に対し、会日の５日前までに発する。</w:t>
      </w:r>
    </w:p>
    <w:p w14:paraId="1FF0B8B3" w14:textId="77777777" w:rsidR="009C4B89" w:rsidRDefault="009C4B89" w:rsidP="00E76CFE">
      <w:pPr>
        <w:suppressAutoHyphens w:val="0"/>
        <w:kinsoku/>
        <w:wordWrap/>
        <w:overflowPunct/>
        <w:autoSpaceDE/>
        <w:autoSpaceDN/>
        <w:adjustRightInd/>
        <w:jc w:val="both"/>
        <w:rPr>
          <w:color w:val="000000"/>
        </w:rPr>
      </w:pPr>
    </w:p>
    <w:p w14:paraId="4E89D244" w14:textId="4635FB26"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（株主総会の議長）</w:t>
      </w:r>
    </w:p>
    <w:p w14:paraId="18545538"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第１３条　株主総会の議長は、取締役がこれに当たる。</w:t>
      </w:r>
    </w:p>
    <w:p w14:paraId="76560900" w14:textId="77777777" w:rsidR="00E76CFE" w:rsidRDefault="00E76CFE" w:rsidP="00E76CFE">
      <w:pPr>
        <w:suppressAutoHyphens w:val="0"/>
        <w:kinsoku/>
        <w:wordWrap/>
        <w:overflowPunct/>
        <w:autoSpaceDE/>
        <w:autoSpaceDN/>
        <w:adjustRightInd/>
        <w:ind w:left="240"/>
        <w:jc w:val="both"/>
        <w:rPr>
          <w:rFonts w:ascii="ＭＳ 明朝" w:hAnsi="Times New Roman" w:cs="Times New Roman"/>
          <w:color w:val="000000"/>
        </w:rPr>
      </w:pPr>
      <w:r>
        <w:rPr>
          <w:rFonts w:hint="eastAsia"/>
          <w:color w:val="000000"/>
        </w:rPr>
        <w:t>２　取締役に事故があるときは、当該株主総会で議長を選出する。</w:t>
      </w:r>
    </w:p>
    <w:p w14:paraId="6A972844" w14:textId="77777777" w:rsidR="009C4B89" w:rsidRDefault="009C4B89" w:rsidP="00E76CFE">
      <w:pPr>
        <w:suppressAutoHyphens w:val="0"/>
        <w:kinsoku/>
        <w:wordWrap/>
        <w:overflowPunct/>
        <w:autoSpaceDE/>
        <w:autoSpaceDN/>
        <w:adjustRightInd/>
        <w:jc w:val="both"/>
        <w:rPr>
          <w:color w:val="000000"/>
        </w:rPr>
      </w:pPr>
    </w:p>
    <w:p w14:paraId="5DA44606" w14:textId="70EA60F9"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（株主総会の決議）</w:t>
      </w:r>
    </w:p>
    <w:p w14:paraId="021F4C4B"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第１４条　株主総会の決議は、法令又は定款に別段の定めがある場合を除き、出席した議決権を行使することができる株主の議決権の過半数をもって行う。</w:t>
      </w:r>
    </w:p>
    <w:p w14:paraId="01C212B0" w14:textId="77777777" w:rsidR="009C4B89" w:rsidRDefault="009C4B89" w:rsidP="00E76CFE">
      <w:pPr>
        <w:suppressAutoHyphens w:val="0"/>
        <w:kinsoku/>
        <w:wordWrap/>
        <w:overflowPunct/>
        <w:autoSpaceDE/>
        <w:autoSpaceDN/>
        <w:adjustRightInd/>
        <w:jc w:val="both"/>
        <w:rPr>
          <w:color w:val="000000"/>
        </w:rPr>
      </w:pPr>
    </w:p>
    <w:p w14:paraId="05BE933F" w14:textId="43F0A3A0"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（議事録）</w:t>
      </w:r>
    </w:p>
    <w:p w14:paraId="7B237BA0"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第１５条　株主総会の議事については、開催の日時及び場所、出席した役員並びに議事の経過の要領及びその結果その他法務省令で定める事項を記載又は記録した議事録を作成し、議長及び出席した取締役がこれに署名若しくは記名押印又は電子署名をし、株主総会の日から１０年間本店に備え置く。</w:t>
      </w:r>
    </w:p>
    <w:p w14:paraId="1B4AB29D" w14:textId="0D538A16"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58E51E8C"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1BB2E137" w14:textId="239964D5" w:rsidR="00E76CFE" w:rsidRDefault="00E76CFE" w:rsidP="00E76CFE">
      <w:pPr>
        <w:suppressAutoHyphens w:val="0"/>
        <w:kinsoku/>
        <w:wordWrap/>
        <w:overflowPunct/>
        <w:autoSpaceDE/>
        <w:autoSpaceDN/>
        <w:adjustRightInd/>
        <w:ind w:left="248" w:firstLine="1434"/>
        <w:jc w:val="both"/>
        <w:rPr>
          <w:rFonts w:ascii="ＭＳ 明朝" w:hAnsi="Times New Roman" w:cs="Times New Roman"/>
          <w:color w:val="000000"/>
        </w:rPr>
      </w:pPr>
      <w:r>
        <w:rPr>
          <w:rFonts w:hint="eastAsia"/>
          <w:color w:val="000000"/>
        </w:rPr>
        <w:t>第４章　取締役</w:t>
      </w:r>
      <w:r w:rsidR="002413D9">
        <w:rPr>
          <w:rFonts w:hint="eastAsia"/>
          <w:color w:val="000000"/>
        </w:rPr>
        <w:t>及び代表取締役</w:t>
      </w:r>
    </w:p>
    <w:p w14:paraId="52B166A4" w14:textId="77777777" w:rsidR="009C4B89" w:rsidRDefault="009C4B89" w:rsidP="00E76CFE">
      <w:pPr>
        <w:suppressAutoHyphens w:val="0"/>
        <w:kinsoku/>
        <w:wordWrap/>
        <w:overflowPunct/>
        <w:autoSpaceDE/>
        <w:autoSpaceDN/>
        <w:adjustRightInd/>
        <w:jc w:val="both"/>
        <w:rPr>
          <w:color w:val="000000"/>
        </w:rPr>
      </w:pPr>
    </w:p>
    <w:p w14:paraId="3876CCF4" w14:textId="68D1C64D"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（取締役の員数）</w:t>
      </w:r>
    </w:p>
    <w:p w14:paraId="40A17B8A" w14:textId="2F70A616"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第１６条　当会社の取締役は、</w:t>
      </w:r>
      <w:r w:rsidR="0008454C">
        <w:rPr>
          <w:rFonts w:hint="eastAsia"/>
          <w:color w:val="000000"/>
        </w:rPr>
        <w:t>５</w:t>
      </w:r>
      <w:r>
        <w:rPr>
          <w:rFonts w:hint="eastAsia"/>
          <w:color w:val="000000"/>
        </w:rPr>
        <w:t>名以内とする。</w:t>
      </w:r>
    </w:p>
    <w:p w14:paraId="071B56CB" w14:textId="77777777" w:rsidR="009C4B89" w:rsidRDefault="009C4B89" w:rsidP="00E76CFE">
      <w:pPr>
        <w:suppressAutoHyphens w:val="0"/>
        <w:kinsoku/>
        <w:wordWrap/>
        <w:overflowPunct/>
        <w:autoSpaceDE/>
        <w:autoSpaceDN/>
        <w:adjustRightInd/>
        <w:jc w:val="both"/>
        <w:rPr>
          <w:color w:val="000000"/>
        </w:rPr>
      </w:pPr>
    </w:p>
    <w:p w14:paraId="0E0D413E" w14:textId="7ABB864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（取締役の資格）</w:t>
      </w:r>
    </w:p>
    <w:p w14:paraId="2D8C8E6A" w14:textId="3EDD6D1B"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第１７条　取締役は、当会社の株主の中から選任する。ただし、必要があるときは、株主以外の者から選任することを妨げない。</w:t>
      </w:r>
    </w:p>
    <w:p w14:paraId="4FAF89F6"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04403667"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（取締役の選任）</w:t>
      </w:r>
    </w:p>
    <w:p w14:paraId="2E73C23E" w14:textId="1C4C8473"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第１８条　取締役は、株主総会において、議決権を行使することができる株主の議決権の３分の１以上を有する株主が出席し、その議決権の過半数の決議によって選任する。</w:t>
      </w:r>
    </w:p>
    <w:p w14:paraId="3E8200B3"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29EFA089"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lastRenderedPageBreak/>
        <w:t>（取締役の任期）</w:t>
      </w:r>
    </w:p>
    <w:p w14:paraId="68EE83B4" w14:textId="4EBDFCAB"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第１９条　取締役の任期は、選任後１０年以内に終了する事業年度のうち最終のものに関する定時株主総会の終結の時までとする。</w:t>
      </w:r>
      <w:r>
        <w:rPr>
          <w:color w:val="000000"/>
        </w:rPr>
        <w:br/>
      </w:r>
      <w:r>
        <w:rPr>
          <w:rFonts w:hint="eastAsia"/>
          <w:color w:val="000000"/>
        </w:rPr>
        <w:t>補欠又は増員により選任された取締役の任期は、前任者又は他の在任取締役の任期の残存期間と同一とする。</w:t>
      </w:r>
    </w:p>
    <w:p w14:paraId="642C1C70" w14:textId="3E3CB9DA" w:rsidR="002413D9" w:rsidRDefault="002413D9" w:rsidP="002413D9">
      <w:pPr>
        <w:suppressAutoHyphens w:val="0"/>
        <w:kinsoku/>
        <w:wordWrap/>
        <w:overflowPunct/>
        <w:autoSpaceDE/>
        <w:autoSpaceDN/>
        <w:adjustRightInd/>
        <w:jc w:val="both"/>
        <w:rPr>
          <w:rFonts w:ascii="ＭＳ 明朝" w:hAnsi="Times New Roman" w:cs="Times New Roman"/>
          <w:color w:val="000000"/>
        </w:rPr>
      </w:pPr>
    </w:p>
    <w:p w14:paraId="213F8BBA" w14:textId="1C61B376"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6B2E86F0"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1DE0114D" w14:textId="72FB938E" w:rsidR="00E76CFE" w:rsidRDefault="00E76CFE" w:rsidP="00E76CFE">
      <w:pPr>
        <w:suppressAutoHyphens w:val="0"/>
        <w:kinsoku/>
        <w:wordWrap/>
        <w:overflowPunct/>
        <w:autoSpaceDE/>
        <w:autoSpaceDN/>
        <w:adjustRightInd/>
        <w:ind w:firstLine="1674"/>
        <w:jc w:val="both"/>
        <w:rPr>
          <w:color w:val="000000"/>
        </w:rPr>
      </w:pPr>
      <w:r>
        <w:rPr>
          <w:rFonts w:hint="eastAsia"/>
          <w:color w:val="000000"/>
        </w:rPr>
        <w:t>第５章　計　算</w:t>
      </w:r>
    </w:p>
    <w:p w14:paraId="38589DDB" w14:textId="77777777" w:rsidR="009C4B89" w:rsidRDefault="009C4B89" w:rsidP="00E76CFE">
      <w:pPr>
        <w:suppressAutoHyphens w:val="0"/>
        <w:kinsoku/>
        <w:wordWrap/>
        <w:overflowPunct/>
        <w:autoSpaceDE/>
        <w:autoSpaceDN/>
        <w:adjustRightInd/>
        <w:ind w:firstLine="1674"/>
        <w:jc w:val="both"/>
        <w:rPr>
          <w:rFonts w:ascii="ＭＳ 明朝" w:hAnsi="Times New Roman" w:cs="Times New Roman"/>
          <w:color w:val="000000"/>
        </w:rPr>
      </w:pPr>
    </w:p>
    <w:p w14:paraId="3804695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（事業年度）</w:t>
      </w:r>
    </w:p>
    <w:p w14:paraId="1C497164" w14:textId="3AACAA5C"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第２０条　当会社の事業年度は、毎年８月１日から翌年７月末日までの年１期とする。</w:t>
      </w:r>
    </w:p>
    <w:p w14:paraId="0D10500F"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488FD3CF"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（剰余金の配当）</w:t>
      </w:r>
    </w:p>
    <w:p w14:paraId="50BD74CE"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第２１条　剰余金の配当は、毎事業年度末日現在の最終の株主名簿に記載又は記録された株主又は登録株式質権者に対して行う。</w:t>
      </w:r>
    </w:p>
    <w:p w14:paraId="269C766C" w14:textId="77777777" w:rsidR="009C4B89" w:rsidRDefault="009C4B89" w:rsidP="00E76CFE">
      <w:pPr>
        <w:suppressAutoHyphens w:val="0"/>
        <w:kinsoku/>
        <w:wordWrap/>
        <w:overflowPunct/>
        <w:autoSpaceDE/>
        <w:autoSpaceDN/>
        <w:adjustRightInd/>
        <w:jc w:val="both"/>
        <w:rPr>
          <w:color w:val="000000"/>
        </w:rPr>
      </w:pPr>
    </w:p>
    <w:p w14:paraId="0F36DD0E" w14:textId="45DC119C"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（配当の除斥期間）</w:t>
      </w:r>
    </w:p>
    <w:p w14:paraId="46CB09DF"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第２２条　剰余金の配当がその支払の提供の日から３年を経過しても受領されないときは、当会社は、その支払義務を免れるものとする。</w:t>
      </w:r>
    </w:p>
    <w:p w14:paraId="76469B28" w14:textId="5B77E486"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2186D9F9"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0DBB43FF" w14:textId="77777777" w:rsidR="00E76CFE" w:rsidRDefault="00E76CFE" w:rsidP="00E76CFE">
      <w:pPr>
        <w:suppressAutoHyphens w:val="0"/>
        <w:kinsoku/>
        <w:wordWrap/>
        <w:overflowPunct/>
        <w:autoSpaceDE/>
        <w:autoSpaceDN/>
        <w:adjustRightInd/>
        <w:ind w:firstLine="1674"/>
        <w:jc w:val="both"/>
        <w:rPr>
          <w:rFonts w:ascii="ＭＳ 明朝" w:hAnsi="Times New Roman" w:cs="Times New Roman"/>
          <w:color w:val="000000"/>
        </w:rPr>
      </w:pPr>
      <w:r>
        <w:rPr>
          <w:rFonts w:hint="eastAsia"/>
          <w:color w:val="000000"/>
        </w:rPr>
        <w:t>第６章　附　則</w:t>
      </w:r>
    </w:p>
    <w:p w14:paraId="3491F014" w14:textId="77777777" w:rsidR="009C4B89" w:rsidRDefault="009C4B89" w:rsidP="00E76CFE">
      <w:pPr>
        <w:suppressAutoHyphens w:val="0"/>
        <w:kinsoku/>
        <w:wordWrap/>
        <w:overflowPunct/>
        <w:autoSpaceDE/>
        <w:autoSpaceDN/>
        <w:adjustRightInd/>
        <w:jc w:val="both"/>
        <w:rPr>
          <w:color w:val="000000"/>
        </w:rPr>
      </w:pPr>
    </w:p>
    <w:p w14:paraId="642C47DB" w14:textId="1EBAE979"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（設立に際して出資される財産の</w:t>
      </w:r>
      <w:r w:rsidR="002413D9">
        <w:rPr>
          <w:rFonts w:hint="eastAsia"/>
          <w:color w:val="000000"/>
        </w:rPr>
        <w:t>価</w:t>
      </w:r>
      <w:r>
        <w:rPr>
          <w:rFonts w:hint="eastAsia"/>
          <w:color w:val="000000"/>
        </w:rPr>
        <w:t>額）</w:t>
      </w:r>
    </w:p>
    <w:p w14:paraId="130A4FCE" w14:textId="58E960D6" w:rsidR="00E76CFE" w:rsidRDefault="00E76CFE" w:rsidP="00EF4D19">
      <w:pPr>
        <w:suppressAutoHyphens w:val="0"/>
        <w:kinsoku/>
        <w:wordWrap/>
        <w:overflowPunct/>
        <w:autoSpaceDE/>
        <w:autoSpaceDN/>
        <w:adjustRightInd/>
        <w:jc w:val="both"/>
        <w:rPr>
          <w:color w:val="000000"/>
        </w:rPr>
      </w:pPr>
      <w:r>
        <w:rPr>
          <w:rFonts w:hint="eastAsia"/>
          <w:color w:val="000000"/>
        </w:rPr>
        <w:t>第２３条　当会社の設立に際して出資される財産</w:t>
      </w:r>
      <w:r w:rsidR="002413D9">
        <w:rPr>
          <w:rFonts w:hint="eastAsia"/>
          <w:color w:val="000000"/>
        </w:rPr>
        <w:t>の価</w:t>
      </w:r>
      <w:r>
        <w:rPr>
          <w:rFonts w:hint="eastAsia"/>
          <w:color w:val="000000"/>
        </w:rPr>
        <w:t>額は、金</w:t>
      </w:r>
      <w:r w:rsidR="002413D9">
        <w:rPr>
          <w:rFonts w:hint="eastAsia"/>
          <w:color w:val="000000"/>
        </w:rPr>
        <w:t>１０</w:t>
      </w:r>
      <w:r>
        <w:rPr>
          <w:rFonts w:hint="eastAsia"/>
          <w:color w:val="000000"/>
        </w:rPr>
        <w:t>０万円とする。</w:t>
      </w:r>
    </w:p>
    <w:p w14:paraId="5D63F2C6" w14:textId="145EEAB0" w:rsidR="009C4B89" w:rsidRPr="002413D9" w:rsidRDefault="009C4B89" w:rsidP="00E76CFE">
      <w:pPr>
        <w:suppressAutoHyphens w:val="0"/>
        <w:kinsoku/>
        <w:wordWrap/>
        <w:overflowPunct/>
        <w:autoSpaceDE/>
        <w:autoSpaceDN/>
        <w:adjustRightInd/>
        <w:jc w:val="both"/>
        <w:rPr>
          <w:color w:val="000000"/>
        </w:rPr>
      </w:pPr>
    </w:p>
    <w:p w14:paraId="0DA45B6B" w14:textId="5DB3FFAA"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（最初の事業年度）</w:t>
      </w:r>
    </w:p>
    <w:p w14:paraId="7553D995" w14:textId="6C8513E2"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w:t>
      </w:r>
      <w:r w:rsidR="002413D9">
        <w:rPr>
          <w:rFonts w:hint="eastAsia"/>
          <w:color w:val="000000"/>
        </w:rPr>
        <w:t>４</w:t>
      </w:r>
      <w:r>
        <w:rPr>
          <w:rFonts w:hint="eastAsia"/>
          <w:color w:val="000000"/>
        </w:rPr>
        <w:t>条　当会社の最初の事業年度は、当会社成立の日から令和４年７月末日までとする。</w:t>
      </w:r>
    </w:p>
    <w:p w14:paraId="77800793" w14:textId="77777777" w:rsidR="009C4B89" w:rsidRPr="002413D9" w:rsidRDefault="009C4B89" w:rsidP="00E76CFE">
      <w:pPr>
        <w:suppressAutoHyphens w:val="0"/>
        <w:kinsoku/>
        <w:wordWrap/>
        <w:overflowPunct/>
        <w:autoSpaceDE/>
        <w:autoSpaceDN/>
        <w:adjustRightInd/>
        <w:jc w:val="both"/>
        <w:rPr>
          <w:color w:val="000000"/>
        </w:rPr>
      </w:pPr>
    </w:p>
    <w:p w14:paraId="2CCF0E6F" w14:textId="7A6DD564"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（設立時取締役</w:t>
      </w:r>
      <w:r w:rsidR="002413D9">
        <w:rPr>
          <w:rFonts w:hint="eastAsia"/>
          <w:color w:val="000000"/>
        </w:rPr>
        <w:t>及び設立時代表取締役</w:t>
      </w:r>
      <w:r>
        <w:rPr>
          <w:rFonts w:hint="eastAsia"/>
          <w:color w:val="000000"/>
        </w:rPr>
        <w:t>）</w:t>
      </w:r>
    </w:p>
    <w:p w14:paraId="1E6981FB" w14:textId="77E27188"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第２</w:t>
      </w:r>
      <w:r w:rsidR="002413D9">
        <w:rPr>
          <w:rFonts w:hint="eastAsia"/>
          <w:color w:val="000000"/>
        </w:rPr>
        <w:t>５</w:t>
      </w:r>
      <w:r>
        <w:rPr>
          <w:rFonts w:hint="eastAsia"/>
          <w:color w:val="000000"/>
        </w:rPr>
        <w:t>条　当会社の設立時取締役</w:t>
      </w:r>
      <w:r w:rsidR="002413D9">
        <w:rPr>
          <w:rFonts w:hint="eastAsia"/>
          <w:color w:val="000000"/>
        </w:rPr>
        <w:t>及び設立時代表取締役</w:t>
      </w:r>
      <w:r>
        <w:rPr>
          <w:rFonts w:hint="eastAsia"/>
          <w:color w:val="000000"/>
        </w:rPr>
        <w:t>は、次のとおり</w:t>
      </w:r>
      <w:r w:rsidR="002413D9">
        <w:rPr>
          <w:rFonts w:hint="eastAsia"/>
          <w:color w:val="000000"/>
        </w:rPr>
        <w:t>とする</w:t>
      </w:r>
      <w:r>
        <w:rPr>
          <w:rFonts w:hint="eastAsia"/>
          <w:color w:val="000000"/>
        </w:rPr>
        <w:t>。</w:t>
      </w:r>
    </w:p>
    <w:p w14:paraId="50AC42DD" w14:textId="5FBA3FC3" w:rsidR="00E76CFE" w:rsidRDefault="00E76CFE" w:rsidP="00E76CFE">
      <w:pPr>
        <w:suppressAutoHyphens w:val="0"/>
        <w:kinsoku/>
        <w:wordWrap/>
        <w:overflowPunct/>
        <w:autoSpaceDE/>
        <w:autoSpaceDN/>
        <w:adjustRightInd/>
        <w:ind w:left="956" w:firstLineChars="200" w:firstLine="480"/>
        <w:jc w:val="both"/>
        <w:rPr>
          <w:color w:val="000000"/>
        </w:rPr>
      </w:pPr>
      <w:r>
        <w:rPr>
          <w:rFonts w:hint="eastAsia"/>
          <w:color w:val="000000"/>
        </w:rPr>
        <w:t xml:space="preserve">設立時取締役　　</w:t>
      </w:r>
      <w:r w:rsidR="00451EA4">
        <w:rPr>
          <w:rFonts w:hint="eastAsia"/>
          <w:color w:val="000000"/>
        </w:rPr>
        <w:t>○○</w:t>
      </w:r>
      <w:r>
        <w:rPr>
          <w:rFonts w:hint="eastAsia"/>
          <w:color w:val="000000"/>
        </w:rPr>
        <w:t xml:space="preserve">　</w:t>
      </w:r>
      <w:r w:rsidR="00451EA4">
        <w:rPr>
          <w:rFonts w:hint="eastAsia"/>
          <w:color w:val="000000"/>
        </w:rPr>
        <w:t>○○</w:t>
      </w:r>
    </w:p>
    <w:p w14:paraId="06DF7410" w14:textId="786A99E5" w:rsidR="002413D9" w:rsidRDefault="002413D9" w:rsidP="002413D9">
      <w:pPr>
        <w:suppressAutoHyphens w:val="0"/>
        <w:kinsoku/>
        <w:wordWrap/>
        <w:overflowPunct/>
        <w:autoSpaceDE/>
        <w:autoSpaceDN/>
        <w:adjustRightInd/>
        <w:jc w:val="both"/>
        <w:rPr>
          <w:color w:val="000000"/>
        </w:rPr>
      </w:pPr>
      <w:r>
        <w:rPr>
          <w:rFonts w:hint="eastAsia"/>
          <w:color w:val="000000"/>
        </w:rPr>
        <w:lastRenderedPageBreak/>
        <w:t xml:space="preserve">　　　　</w:t>
      </w:r>
      <w:r w:rsidR="00451EA4">
        <w:rPr>
          <w:rFonts w:hint="eastAsia"/>
          <w:color w:val="000000"/>
        </w:rPr>
        <w:t>○○</w:t>
      </w:r>
      <w:r>
        <w:rPr>
          <w:rFonts w:hint="eastAsia"/>
          <w:color w:val="000000"/>
        </w:rPr>
        <w:t>県</w:t>
      </w:r>
      <w:r w:rsidR="00451EA4">
        <w:rPr>
          <w:rFonts w:hint="eastAsia"/>
          <w:color w:val="000000"/>
        </w:rPr>
        <w:t>○○</w:t>
      </w:r>
      <w:r>
        <w:rPr>
          <w:rFonts w:hint="eastAsia"/>
          <w:color w:val="000000"/>
        </w:rPr>
        <w:t>市</w:t>
      </w:r>
      <w:r w:rsidR="00451EA4">
        <w:rPr>
          <w:rFonts w:hint="eastAsia"/>
          <w:color w:val="000000"/>
        </w:rPr>
        <w:t>○○　△△</w:t>
      </w:r>
      <w:r>
        <w:rPr>
          <w:rFonts w:hint="eastAsia"/>
          <w:color w:val="000000"/>
        </w:rPr>
        <w:t>番地</w:t>
      </w:r>
      <w:r w:rsidR="00451EA4">
        <w:rPr>
          <w:rFonts w:hint="eastAsia"/>
          <w:color w:val="000000"/>
        </w:rPr>
        <w:t>△△</w:t>
      </w:r>
    </w:p>
    <w:p w14:paraId="6D3AA84D" w14:textId="79BDA497" w:rsidR="00E76CFE" w:rsidRDefault="00E76CFE" w:rsidP="00E76CFE">
      <w:pPr>
        <w:suppressAutoHyphens w:val="0"/>
        <w:kinsoku/>
        <w:wordWrap/>
        <w:overflowPunct/>
        <w:autoSpaceDE/>
        <w:autoSpaceDN/>
        <w:adjustRightInd/>
        <w:ind w:left="956"/>
        <w:jc w:val="both"/>
        <w:rPr>
          <w:color w:val="000000"/>
        </w:rPr>
      </w:pPr>
      <w:r>
        <w:rPr>
          <w:rFonts w:hint="eastAsia"/>
          <w:color w:val="000000"/>
        </w:rPr>
        <w:t xml:space="preserve">設立時代表取締役　　</w:t>
      </w:r>
      <w:r w:rsidR="00451EA4">
        <w:rPr>
          <w:rFonts w:hint="eastAsia"/>
          <w:color w:val="000000"/>
        </w:rPr>
        <w:t>○○</w:t>
      </w:r>
      <w:r>
        <w:rPr>
          <w:rFonts w:hint="eastAsia"/>
          <w:color w:val="000000"/>
        </w:rPr>
        <w:t xml:space="preserve">　</w:t>
      </w:r>
      <w:r w:rsidR="00451EA4">
        <w:rPr>
          <w:rFonts w:hint="eastAsia"/>
          <w:color w:val="000000"/>
        </w:rPr>
        <w:t>○○</w:t>
      </w:r>
    </w:p>
    <w:p w14:paraId="330B30A1" w14:textId="77777777" w:rsidR="00EF4D19" w:rsidRDefault="00EF4D19" w:rsidP="00EF4D19">
      <w:pPr>
        <w:suppressAutoHyphens w:val="0"/>
        <w:kinsoku/>
        <w:wordWrap/>
        <w:overflowPunct/>
        <w:autoSpaceDE/>
        <w:autoSpaceDN/>
        <w:adjustRightInd/>
        <w:jc w:val="both"/>
        <w:rPr>
          <w:rFonts w:ascii="ＭＳ 明朝" w:hAnsi="Times New Roman" w:cs="Times New Roman"/>
          <w:color w:val="000000"/>
        </w:rPr>
      </w:pPr>
    </w:p>
    <w:p w14:paraId="3CBD48DD" w14:textId="5B87B8D4" w:rsidR="009C4B89" w:rsidRDefault="00EF4D19" w:rsidP="00E76CFE">
      <w:pPr>
        <w:suppressAutoHyphens w:val="0"/>
        <w:kinsoku/>
        <w:wordWrap/>
        <w:overflowPunct/>
        <w:autoSpaceDE/>
        <w:autoSpaceDN/>
        <w:adjustRightInd/>
        <w:jc w:val="both"/>
        <w:rPr>
          <w:color w:val="000000"/>
        </w:rPr>
      </w:pPr>
      <w:r>
        <w:rPr>
          <w:rFonts w:hint="eastAsia"/>
          <w:color w:val="000000"/>
        </w:rPr>
        <w:t>（取締役の報酬及び退職慰労金）</w:t>
      </w:r>
    </w:p>
    <w:p w14:paraId="00CA7F7A" w14:textId="4AAA7103" w:rsidR="00EF4D19" w:rsidRDefault="00EF4D19" w:rsidP="00E76CFE">
      <w:pPr>
        <w:suppressAutoHyphens w:val="0"/>
        <w:kinsoku/>
        <w:wordWrap/>
        <w:overflowPunct/>
        <w:autoSpaceDE/>
        <w:autoSpaceDN/>
        <w:adjustRightInd/>
        <w:jc w:val="both"/>
        <w:rPr>
          <w:color w:val="000000"/>
        </w:rPr>
      </w:pPr>
      <w:r>
        <w:rPr>
          <w:rFonts w:hint="eastAsia"/>
          <w:color w:val="000000"/>
        </w:rPr>
        <w:t>第２</w:t>
      </w:r>
      <w:r w:rsidR="00164C18">
        <w:rPr>
          <w:rFonts w:hint="eastAsia"/>
          <w:color w:val="000000"/>
        </w:rPr>
        <w:t>６</w:t>
      </w:r>
      <w:r>
        <w:rPr>
          <w:rFonts w:hint="eastAsia"/>
          <w:color w:val="000000"/>
        </w:rPr>
        <w:t>条　取締役の報酬及び慰労退職金は、株主総会の決議によって定める。</w:t>
      </w:r>
    </w:p>
    <w:p w14:paraId="24C03727" w14:textId="77777777" w:rsidR="00EF4D19" w:rsidRDefault="00EF4D19" w:rsidP="00E76CFE">
      <w:pPr>
        <w:suppressAutoHyphens w:val="0"/>
        <w:kinsoku/>
        <w:wordWrap/>
        <w:overflowPunct/>
        <w:autoSpaceDE/>
        <w:autoSpaceDN/>
        <w:adjustRightInd/>
        <w:jc w:val="both"/>
        <w:rPr>
          <w:color w:val="000000"/>
        </w:rPr>
      </w:pPr>
    </w:p>
    <w:p w14:paraId="7B8DF977" w14:textId="05AF9A40"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（発起人の氏名ほか）</w:t>
      </w:r>
    </w:p>
    <w:p w14:paraId="10A83AA0" w14:textId="2F27B321" w:rsidR="00E76CFE" w:rsidRDefault="00E76CFE" w:rsidP="00EF4D19">
      <w:pPr>
        <w:suppressAutoHyphens w:val="0"/>
        <w:kinsoku/>
        <w:wordWrap/>
        <w:overflowPunct/>
        <w:autoSpaceDE/>
        <w:autoSpaceDN/>
        <w:adjustRightInd/>
        <w:ind w:left="478" w:hanging="478"/>
        <w:jc w:val="both"/>
        <w:rPr>
          <w:color w:val="000000"/>
        </w:rPr>
      </w:pPr>
      <w:r>
        <w:rPr>
          <w:rFonts w:hint="eastAsia"/>
          <w:color w:val="000000"/>
        </w:rPr>
        <w:t>第２</w:t>
      </w:r>
      <w:r w:rsidR="00164C18">
        <w:rPr>
          <w:rFonts w:hint="eastAsia"/>
          <w:color w:val="000000"/>
        </w:rPr>
        <w:t>７</w:t>
      </w:r>
      <w:r>
        <w:rPr>
          <w:rFonts w:hint="eastAsia"/>
          <w:color w:val="000000"/>
        </w:rPr>
        <w:t>条　発起人の氏名、住所及び設立に際して割当てを受ける株式数並びに株式と引換えに払い込む金銭の額は、次のとおりである。</w:t>
      </w:r>
    </w:p>
    <w:p w14:paraId="77F1D85F" w14:textId="77777777" w:rsidR="002413D9" w:rsidRPr="00EF4D19" w:rsidRDefault="002413D9" w:rsidP="00EF4D19">
      <w:pPr>
        <w:suppressAutoHyphens w:val="0"/>
        <w:kinsoku/>
        <w:wordWrap/>
        <w:overflowPunct/>
        <w:autoSpaceDE/>
        <w:autoSpaceDN/>
        <w:adjustRightInd/>
        <w:ind w:left="478" w:hanging="478"/>
        <w:jc w:val="both"/>
        <w:rPr>
          <w:color w:val="000000"/>
        </w:rPr>
      </w:pPr>
    </w:p>
    <w:p w14:paraId="78B2AA18" w14:textId="05FEB1A7" w:rsidR="00E76CFE" w:rsidRDefault="00451EA4" w:rsidP="00451EA4">
      <w:pPr>
        <w:suppressAutoHyphens w:val="0"/>
        <w:kinsoku/>
        <w:wordWrap/>
        <w:overflowPunct/>
        <w:autoSpaceDE/>
        <w:autoSpaceDN/>
        <w:adjustRightInd/>
        <w:ind w:leftChars="400" w:left="960"/>
        <w:jc w:val="both"/>
        <w:rPr>
          <w:color w:val="000000"/>
        </w:rPr>
      </w:pPr>
      <w:r>
        <w:rPr>
          <w:rFonts w:hint="eastAsia"/>
          <w:color w:val="000000"/>
        </w:rPr>
        <w:t>○○県○○市○○　△△番地△△</w:t>
      </w:r>
      <w:r>
        <w:rPr>
          <w:color w:val="000000"/>
        </w:rPr>
        <w:br/>
      </w:r>
      <w:r w:rsidR="00E76CFE">
        <w:rPr>
          <w:rFonts w:hint="eastAsia"/>
          <w:color w:val="000000"/>
        </w:rPr>
        <w:t xml:space="preserve">発起人　</w:t>
      </w:r>
      <w:r>
        <w:rPr>
          <w:rFonts w:hint="eastAsia"/>
          <w:color w:val="000000"/>
        </w:rPr>
        <w:t>○○</w:t>
      </w:r>
      <w:r w:rsidR="009C4B89">
        <w:rPr>
          <w:rFonts w:hint="eastAsia"/>
          <w:color w:val="000000"/>
        </w:rPr>
        <w:t xml:space="preserve">　</w:t>
      </w:r>
      <w:r>
        <w:rPr>
          <w:rFonts w:hint="eastAsia"/>
          <w:color w:val="000000"/>
        </w:rPr>
        <w:t>○○</w:t>
      </w:r>
      <w:r w:rsidR="00E76CFE">
        <w:rPr>
          <w:rFonts w:hint="eastAsia"/>
          <w:color w:val="000000"/>
        </w:rPr>
        <w:t xml:space="preserve">　　</w:t>
      </w:r>
      <w:r w:rsidR="002413D9">
        <w:rPr>
          <w:rFonts w:hint="eastAsia"/>
          <w:color w:val="000000"/>
        </w:rPr>
        <w:t>１０</w:t>
      </w:r>
      <w:r w:rsidR="00E76CFE">
        <w:rPr>
          <w:rFonts w:hint="eastAsia"/>
          <w:color w:val="000000"/>
        </w:rPr>
        <w:t>０株</w:t>
      </w:r>
      <w:r w:rsidR="0073376D">
        <w:rPr>
          <w:rFonts w:hint="eastAsia"/>
          <w:color w:val="000000"/>
        </w:rPr>
        <w:t xml:space="preserve">　　</w:t>
      </w:r>
      <w:r w:rsidR="00E76CFE">
        <w:rPr>
          <w:rFonts w:hint="eastAsia"/>
          <w:color w:val="000000"/>
        </w:rPr>
        <w:t>金</w:t>
      </w:r>
      <w:r w:rsidR="002413D9">
        <w:rPr>
          <w:rFonts w:hint="eastAsia"/>
          <w:color w:val="000000"/>
        </w:rPr>
        <w:t>１０</w:t>
      </w:r>
      <w:r w:rsidR="00E76CFE">
        <w:rPr>
          <w:rFonts w:hint="eastAsia"/>
          <w:color w:val="000000"/>
        </w:rPr>
        <w:t>０万円</w:t>
      </w:r>
    </w:p>
    <w:p w14:paraId="0E16E66C" w14:textId="1F927F66" w:rsidR="00447568" w:rsidRPr="002413D9" w:rsidRDefault="00447568" w:rsidP="00447568">
      <w:pPr>
        <w:suppressAutoHyphens w:val="0"/>
        <w:kinsoku/>
        <w:wordWrap/>
        <w:overflowPunct/>
        <w:autoSpaceDE/>
        <w:autoSpaceDN/>
        <w:adjustRightInd/>
        <w:jc w:val="both"/>
        <w:rPr>
          <w:color w:val="000000"/>
        </w:rPr>
      </w:pPr>
    </w:p>
    <w:p w14:paraId="71BCBCE2" w14:textId="77777777" w:rsidR="009C4B89" w:rsidRDefault="009C4B89" w:rsidP="00E76CFE">
      <w:pPr>
        <w:suppressAutoHyphens w:val="0"/>
        <w:kinsoku/>
        <w:wordWrap/>
        <w:overflowPunct/>
        <w:autoSpaceDE/>
        <w:autoSpaceDN/>
        <w:adjustRightInd/>
        <w:ind w:left="1436"/>
        <w:jc w:val="both"/>
        <w:rPr>
          <w:rFonts w:ascii="ＭＳ 明朝" w:hAnsi="Times New Roman" w:cs="Times New Roman"/>
          <w:color w:val="000000"/>
        </w:rPr>
      </w:pPr>
    </w:p>
    <w:p w14:paraId="79344CFB"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（法令の準拠）</w:t>
      </w:r>
    </w:p>
    <w:p w14:paraId="667A3989" w14:textId="0F6DA99D"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w:t>
      </w:r>
      <w:r w:rsidR="00164C18">
        <w:rPr>
          <w:rFonts w:hint="eastAsia"/>
          <w:color w:val="000000"/>
        </w:rPr>
        <w:t>２８</w:t>
      </w:r>
      <w:r>
        <w:rPr>
          <w:rFonts w:hint="eastAsia"/>
          <w:color w:val="000000"/>
        </w:rPr>
        <w:t>条　この定款に規定のない事項は、全て会社法その他の法令に従う。</w:t>
      </w:r>
    </w:p>
    <w:p w14:paraId="79FE1C7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24966642" w14:textId="48A9DD99" w:rsidR="00E76CFE" w:rsidRDefault="00E76CFE" w:rsidP="00E76CFE">
      <w:pPr>
        <w:suppressAutoHyphens w:val="0"/>
        <w:kinsoku/>
        <w:wordWrap/>
        <w:overflowPunct/>
        <w:autoSpaceDE/>
        <w:autoSpaceDN/>
        <w:adjustRightInd/>
        <w:jc w:val="both"/>
        <w:rPr>
          <w:color w:val="000000"/>
        </w:rPr>
      </w:pPr>
      <w:r>
        <w:rPr>
          <w:rFonts w:hint="eastAsia"/>
          <w:color w:val="000000"/>
        </w:rPr>
        <w:t xml:space="preserve">　以上、株式会社</w:t>
      </w:r>
      <w:r w:rsidR="00AD308E">
        <w:rPr>
          <w:rFonts w:hint="eastAsia"/>
          <w:color w:val="000000"/>
        </w:rPr>
        <w:t xml:space="preserve">○○　</w:t>
      </w:r>
      <w:r>
        <w:rPr>
          <w:rFonts w:hint="eastAsia"/>
          <w:color w:val="000000"/>
        </w:rPr>
        <w:t>設立のため、この定款を作成し、発起人が次に記名押印する。</w:t>
      </w:r>
    </w:p>
    <w:p w14:paraId="66191099" w14:textId="77777777" w:rsidR="009908FD" w:rsidRDefault="009908FD" w:rsidP="00E76CFE">
      <w:pPr>
        <w:suppressAutoHyphens w:val="0"/>
        <w:kinsoku/>
        <w:wordWrap/>
        <w:overflowPunct/>
        <w:autoSpaceDE/>
        <w:autoSpaceDN/>
        <w:adjustRightInd/>
        <w:jc w:val="both"/>
        <w:rPr>
          <w:color w:val="000000"/>
        </w:rPr>
      </w:pPr>
    </w:p>
    <w:p w14:paraId="23FD9C4B" w14:textId="77777777" w:rsidR="009908FD" w:rsidRPr="009908FD" w:rsidRDefault="009908FD" w:rsidP="00E76CFE">
      <w:pPr>
        <w:suppressAutoHyphens w:val="0"/>
        <w:kinsoku/>
        <w:wordWrap/>
        <w:overflowPunct/>
        <w:autoSpaceDE/>
        <w:autoSpaceDN/>
        <w:adjustRightInd/>
        <w:jc w:val="both"/>
        <w:rPr>
          <w:rFonts w:ascii="ＭＳ 明朝" w:hAnsi="Times New Roman" w:cs="Times New Roman"/>
          <w:color w:val="000000"/>
        </w:rPr>
      </w:pPr>
    </w:p>
    <w:p w14:paraId="38DDBCD5" w14:textId="403207C2" w:rsidR="00E76CFE" w:rsidRDefault="009908FD" w:rsidP="00E76CFE">
      <w:pPr>
        <w:suppressAutoHyphens w:val="0"/>
        <w:kinsoku/>
        <w:wordWrap/>
        <w:overflowPunct/>
        <w:autoSpaceDE/>
        <w:autoSpaceDN/>
        <w:adjustRightInd/>
        <w:ind w:left="718"/>
        <w:jc w:val="both"/>
        <w:rPr>
          <w:rFonts w:ascii="ＭＳ 明朝" w:hAnsi="Times New Roman" w:cs="Times New Roman"/>
          <w:color w:val="000000"/>
        </w:rPr>
      </w:pPr>
      <w:r>
        <w:rPr>
          <w:rFonts w:hint="eastAsia"/>
          <w:color w:val="000000"/>
        </w:rPr>
        <w:t>令和３</w:t>
      </w:r>
      <w:r w:rsidR="00E76CFE">
        <w:rPr>
          <w:rFonts w:hint="eastAsia"/>
          <w:color w:val="000000"/>
        </w:rPr>
        <w:t>年</w:t>
      </w:r>
      <w:r>
        <w:rPr>
          <w:rFonts w:hint="eastAsia"/>
          <w:color w:val="000000"/>
        </w:rPr>
        <w:t xml:space="preserve">　</w:t>
      </w:r>
      <w:r w:rsidR="003077D8">
        <w:rPr>
          <w:rFonts w:hint="eastAsia"/>
          <w:color w:val="000000"/>
        </w:rPr>
        <w:t>７</w:t>
      </w:r>
      <w:r w:rsidR="00E76CFE">
        <w:rPr>
          <w:rFonts w:hint="eastAsia"/>
          <w:color w:val="000000"/>
        </w:rPr>
        <w:t>月</w:t>
      </w:r>
      <w:r w:rsidR="003D5106">
        <w:rPr>
          <w:rFonts w:hint="eastAsia"/>
          <w:color w:val="000000"/>
        </w:rPr>
        <w:t>２</w:t>
      </w:r>
      <w:r w:rsidR="001F137C">
        <w:rPr>
          <w:rFonts w:hint="eastAsia"/>
          <w:color w:val="000000"/>
        </w:rPr>
        <w:t>１</w:t>
      </w:r>
      <w:r w:rsidR="00E76CFE">
        <w:rPr>
          <w:rFonts w:hint="eastAsia"/>
          <w:color w:val="000000"/>
        </w:rPr>
        <w:t>日</w:t>
      </w:r>
    </w:p>
    <w:p w14:paraId="2DA1FC77" w14:textId="17C047D5" w:rsidR="00E76CFE" w:rsidRDefault="00E76CFE" w:rsidP="00E76CFE">
      <w:pPr>
        <w:suppressAutoHyphens w:val="0"/>
        <w:kinsoku/>
        <w:wordWrap/>
        <w:overflowPunct/>
        <w:autoSpaceDE/>
        <w:autoSpaceDN/>
        <w:adjustRightInd/>
        <w:ind w:left="1674"/>
        <w:jc w:val="both"/>
        <w:rPr>
          <w:rFonts w:ascii="ＭＳ 明朝" w:hAnsi="Times New Roman" w:cs="Times New Roman"/>
          <w:color w:val="000000"/>
        </w:rPr>
      </w:pPr>
      <w:r>
        <w:rPr>
          <w:rFonts w:hint="eastAsia"/>
          <w:color w:val="000000"/>
        </w:rPr>
        <w:t xml:space="preserve">発起人　　</w:t>
      </w:r>
      <w:r w:rsidR="00451EA4">
        <w:rPr>
          <w:rFonts w:hint="eastAsia"/>
          <w:color w:val="000000"/>
        </w:rPr>
        <w:t>○○　○○</w:t>
      </w:r>
      <w:r>
        <w:rPr>
          <w:rFonts w:hint="eastAsia"/>
          <w:color w:val="000000"/>
        </w:rPr>
        <w:t xml:space="preserve">　</w:t>
      </w:r>
    </w:p>
    <w:p w14:paraId="2657DCC1" w14:textId="77777777" w:rsidR="00BD7EBC" w:rsidRPr="00E76CFE" w:rsidRDefault="00E8765E"/>
    <w:sectPr w:rsidR="00BD7EBC" w:rsidRPr="00E76C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4B75" w14:textId="77777777" w:rsidR="00E8765E" w:rsidRDefault="00E8765E" w:rsidP="00E76CFE">
      <w:r>
        <w:separator/>
      </w:r>
    </w:p>
  </w:endnote>
  <w:endnote w:type="continuationSeparator" w:id="0">
    <w:p w14:paraId="6ED4B470" w14:textId="77777777" w:rsidR="00E8765E" w:rsidRDefault="00E8765E" w:rsidP="00E7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C400" w14:textId="77777777" w:rsidR="00E8765E" w:rsidRDefault="00E8765E" w:rsidP="00E76CFE">
      <w:r>
        <w:separator/>
      </w:r>
    </w:p>
  </w:footnote>
  <w:footnote w:type="continuationSeparator" w:id="0">
    <w:p w14:paraId="238836E2" w14:textId="77777777" w:rsidR="00E8765E" w:rsidRDefault="00E8765E" w:rsidP="00E7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0DF8"/>
    <w:multiLevelType w:val="hybridMultilevel"/>
    <w:tmpl w:val="4DAC23E8"/>
    <w:lvl w:ilvl="0" w:tplc="C660F416">
      <w:start w:val="1"/>
      <w:numFmt w:val="decimalFullWidth"/>
      <w:lvlText w:val="第%1章"/>
      <w:lvlJc w:val="left"/>
      <w:pPr>
        <w:ind w:left="2634" w:hanging="9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 w15:restartNumberingAfterBreak="0">
    <w:nsid w:val="410F1863"/>
    <w:multiLevelType w:val="hybridMultilevel"/>
    <w:tmpl w:val="5878497C"/>
    <w:lvl w:ilvl="0" w:tplc="D1A083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3A7728"/>
    <w:multiLevelType w:val="hybridMultilevel"/>
    <w:tmpl w:val="17DCADD4"/>
    <w:lvl w:ilvl="0" w:tplc="75ACD41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5706EDD"/>
    <w:multiLevelType w:val="hybridMultilevel"/>
    <w:tmpl w:val="E1E47844"/>
    <w:lvl w:ilvl="0" w:tplc="12164E08">
      <w:start w:val="1"/>
      <w:numFmt w:val="decimalEnclosedParen"/>
      <w:lvlText w:val="%1"/>
      <w:lvlJc w:val="left"/>
      <w:pPr>
        <w:ind w:left="840" w:hanging="360"/>
      </w:pPr>
      <w:rPr>
        <w:rFonts w:ascii="Century" w:hAnsi="Century"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53FDB"/>
    <w:multiLevelType w:val="hybridMultilevel"/>
    <w:tmpl w:val="F5AE94C4"/>
    <w:lvl w:ilvl="0" w:tplc="191EE17A">
      <w:start w:val="3"/>
      <w:numFmt w:val="decimalFullWidth"/>
      <w:lvlText w:val="第%1章"/>
      <w:lvlJc w:val="left"/>
      <w:pPr>
        <w:ind w:left="263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C46F9"/>
    <w:multiLevelType w:val="hybridMultilevel"/>
    <w:tmpl w:val="4DAC23E8"/>
    <w:lvl w:ilvl="0" w:tplc="C660F416">
      <w:start w:val="1"/>
      <w:numFmt w:val="decimalFullWidth"/>
      <w:lvlText w:val="第%1章"/>
      <w:lvlJc w:val="left"/>
      <w:pPr>
        <w:ind w:left="2634" w:hanging="9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6" w15:restartNumberingAfterBreak="0">
    <w:nsid w:val="790A45D7"/>
    <w:multiLevelType w:val="hybridMultilevel"/>
    <w:tmpl w:val="172AE49C"/>
    <w:lvl w:ilvl="0" w:tplc="CFBE48B8">
      <w:start w:val="2"/>
      <w:numFmt w:val="decimalEnclosedParen"/>
      <w:lvlText w:val="%1"/>
      <w:lvlJc w:val="left"/>
      <w:pPr>
        <w:ind w:left="838" w:hanging="360"/>
      </w:pPr>
      <w:rPr>
        <w:rFonts w:ascii="Century" w:hAnsi="Century" w:cs="ＭＳ 明朝"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7" w15:restartNumberingAfterBreak="0">
    <w:nsid w:val="7C034475"/>
    <w:multiLevelType w:val="hybridMultilevel"/>
    <w:tmpl w:val="0AD86776"/>
    <w:lvl w:ilvl="0" w:tplc="2162013E">
      <w:start w:val="3"/>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7F"/>
    <w:rsid w:val="0000445F"/>
    <w:rsid w:val="00015435"/>
    <w:rsid w:val="000173F6"/>
    <w:rsid w:val="00081099"/>
    <w:rsid w:val="00081101"/>
    <w:rsid w:val="0008454C"/>
    <w:rsid w:val="000D2A74"/>
    <w:rsid w:val="00164C18"/>
    <w:rsid w:val="001F137C"/>
    <w:rsid w:val="002413D9"/>
    <w:rsid w:val="0028001E"/>
    <w:rsid w:val="002851DF"/>
    <w:rsid w:val="002E0649"/>
    <w:rsid w:val="003077D8"/>
    <w:rsid w:val="003B6F71"/>
    <w:rsid w:val="003D3038"/>
    <w:rsid w:val="003D5106"/>
    <w:rsid w:val="00437489"/>
    <w:rsid w:val="00447568"/>
    <w:rsid w:val="00451EA4"/>
    <w:rsid w:val="004A27D6"/>
    <w:rsid w:val="004B0B41"/>
    <w:rsid w:val="00590671"/>
    <w:rsid w:val="00612E67"/>
    <w:rsid w:val="00630584"/>
    <w:rsid w:val="006867A6"/>
    <w:rsid w:val="006A6A6D"/>
    <w:rsid w:val="0073376D"/>
    <w:rsid w:val="00740782"/>
    <w:rsid w:val="007428D9"/>
    <w:rsid w:val="00786F96"/>
    <w:rsid w:val="007A6C50"/>
    <w:rsid w:val="00896B87"/>
    <w:rsid w:val="00972D97"/>
    <w:rsid w:val="009908FD"/>
    <w:rsid w:val="009C4B89"/>
    <w:rsid w:val="00A82C4E"/>
    <w:rsid w:val="00AD308E"/>
    <w:rsid w:val="00AD7605"/>
    <w:rsid w:val="00AF11FC"/>
    <w:rsid w:val="00AF4BA3"/>
    <w:rsid w:val="00B60EE6"/>
    <w:rsid w:val="00BC447F"/>
    <w:rsid w:val="00D829B2"/>
    <w:rsid w:val="00D95940"/>
    <w:rsid w:val="00DE024C"/>
    <w:rsid w:val="00DE3F22"/>
    <w:rsid w:val="00DF73D5"/>
    <w:rsid w:val="00E3350B"/>
    <w:rsid w:val="00E36206"/>
    <w:rsid w:val="00E76CFE"/>
    <w:rsid w:val="00E8765E"/>
    <w:rsid w:val="00EB5839"/>
    <w:rsid w:val="00EB6D23"/>
    <w:rsid w:val="00EE4797"/>
    <w:rsid w:val="00EE60DE"/>
    <w:rsid w:val="00EE6187"/>
    <w:rsid w:val="00EE6D82"/>
    <w:rsid w:val="00EF4D19"/>
    <w:rsid w:val="00F0410D"/>
    <w:rsid w:val="00F45197"/>
    <w:rsid w:val="00F54D81"/>
    <w:rsid w:val="00F7431B"/>
    <w:rsid w:val="00FA6560"/>
    <w:rsid w:val="00FC4486"/>
    <w:rsid w:val="00FC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13A0C"/>
  <w15:chartTrackingRefBased/>
  <w15:docId w15:val="{ECA67E8F-4535-445C-8D99-2D2E438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CFE"/>
    <w:pPr>
      <w:widowControl w:val="0"/>
      <w:suppressAutoHyphens/>
      <w:kinsoku w:val="0"/>
      <w:wordWrap w:val="0"/>
      <w:overflowPunct w:val="0"/>
      <w:autoSpaceDE w:val="0"/>
      <w:autoSpaceDN w:val="0"/>
      <w:adjustRightInd w:val="0"/>
      <w:textAlignment w:val="baseline"/>
    </w:pPr>
    <w:rPr>
      <w:rFonts w:ascii="Century" w:eastAsia="ＭＳ 明朝"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CFE"/>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76CFE"/>
  </w:style>
  <w:style w:type="paragraph" w:styleId="a5">
    <w:name w:val="footer"/>
    <w:basedOn w:val="a"/>
    <w:link w:val="a6"/>
    <w:uiPriority w:val="99"/>
    <w:unhideWhenUsed/>
    <w:rsid w:val="00E76CFE"/>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76CFE"/>
  </w:style>
  <w:style w:type="paragraph" w:styleId="a7">
    <w:name w:val="List Paragraph"/>
    <w:basedOn w:val="a"/>
    <w:uiPriority w:val="34"/>
    <w:qFormat/>
    <w:rsid w:val="00F45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6</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小山香織</dc:creator>
  <cp:keywords/>
  <dc:description/>
  <cp:lastModifiedBy>小山香織</cp:lastModifiedBy>
  <cp:revision>26</cp:revision>
  <cp:lastPrinted>2021-07-09T04:44:00Z</cp:lastPrinted>
  <dcterms:created xsi:type="dcterms:W3CDTF">2021-04-04T02:01:00Z</dcterms:created>
  <dcterms:modified xsi:type="dcterms:W3CDTF">2021-07-19T07:19:00Z</dcterms:modified>
</cp:coreProperties>
</file>